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C7C3" w14:textId="795E9670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C1740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26 września 2024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60828A31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</w:t>
      </w:r>
      <w:r w:rsidR="00C1740B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30.4</w:t>
      </w:r>
      <w:r w:rsidR="00F03197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9</w:t>
      </w:r>
      <w:r w:rsidR="00C1740B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</w:t>
      </w:r>
      <w:r w:rsidR="00F03197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3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0A5AB40" w14:textId="5E75760F" w:rsidR="006B0C25" w:rsidRDefault="006604AC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="00DB0111" w:rsidRPr="00D77364">
        <w:rPr>
          <w:rFonts w:ascii="Times New Roman" w:hAnsi="Times New Roman" w:cs="Times New Roman"/>
          <w:sz w:val="24"/>
          <w:szCs w:val="24"/>
        </w:rPr>
        <w:t>Dz. U. z 2023 r. poz. 977 z późn.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49 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i art. 61 § 1, § 4 ustawy z dnia 14 czerwca 1960 r. Kodeks postępowania administracyjnego (</w:t>
      </w:r>
      <w:r w:rsidR="00DB0111" w:rsidRPr="00D77364">
        <w:rPr>
          <w:rFonts w:ascii="Times New Roman" w:hAnsi="Times New Roman" w:cs="Times New Roman"/>
          <w:sz w:val="24"/>
          <w:szCs w:val="24"/>
        </w:rPr>
        <w:t>Dz. U. z 2023 r. poz. 775 z późn. zm.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r w:rsidR="00F03197">
        <w:rPr>
          <w:rFonts w:ascii="Times New Roman" w:hAnsi="Times New Roman" w:cs="Times New Roman"/>
          <w:color w:val="000000" w:themeColor="text1"/>
          <w:sz w:val="24"/>
          <w:szCs w:val="24"/>
        </w:rPr>
        <w:t>26 lipca 2023 r.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zostało wszczęte postępowanie na wniosek </w:t>
      </w:r>
      <w:r w:rsidR="00F03197" w:rsidRPr="00AA034E">
        <w:rPr>
          <w:rFonts w:ascii="Times New Roman" w:hAnsi="Times New Roman" w:cs="Times New Roman"/>
          <w:sz w:val="24"/>
          <w:szCs w:val="24"/>
        </w:rPr>
        <w:t>Andrzeja Talarka</w:t>
      </w:r>
      <w:r w:rsidR="00F03197">
        <w:rPr>
          <w:rFonts w:ascii="Times New Roman" w:hAnsi="Times New Roman" w:cs="Times New Roman"/>
          <w:sz w:val="24"/>
          <w:szCs w:val="24"/>
        </w:rPr>
        <w:t xml:space="preserve">, reprezentowanego przez Joannę Wegner, </w:t>
      </w:r>
      <w:r w:rsidR="006B0C25">
        <w:rPr>
          <w:rFonts w:ascii="Times New Roman" w:hAnsi="Times New Roman" w:cs="Times New Roman"/>
          <w:sz w:val="24"/>
          <w:szCs w:val="24"/>
        </w:rPr>
        <w:t xml:space="preserve">z dnia </w:t>
      </w:r>
      <w:r w:rsidR="00F03197">
        <w:rPr>
          <w:rFonts w:ascii="Times New Roman" w:hAnsi="Times New Roman" w:cs="Times New Roman"/>
          <w:color w:val="000000" w:themeColor="text1"/>
          <w:sz w:val="24"/>
          <w:szCs w:val="24"/>
        </w:rPr>
        <w:t>30 czerwca 2023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6B0C25">
        <w:rPr>
          <w:rFonts w:ascii="Times New Roman" w:hAnsi="Times New Roman" w:cs="Times New Roman"/>
          <w:sz w:val="24"/>
          <w:szCs w:val="24"/>
        </w:rPr>
        <w:t>.</w:t>
      </w:r>
      <w:r w:rsidR="00C1740B">
        <w:rPr>
          <w:rFonts w:ascii="Times New Roman" w:hAnsi="Times New Roman" w:cs="Times New Roman"/>
          <w:sz w:val="24"/>
          <w:szCs w:val="24"/>
        </w:rPr>
        <w:t xml:space="preserve"> 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03197" w:rsidRPr="00AA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ustalenie warunków zabudowy dla inwestycji polegającej </w:t>
      </w:r>
      <w:r w:rsidR="00F03197" w:rsidRPr="00AA03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zmianie sposobu użytkowania  budynku tuczarni na budynek mieszkalny jednorodzinny  na działce nr 98, obręb Pluskowęsy</w:t>
      </w:r>
      <w:r w:rsidR="00C30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gmina Chełmża.</w:t>
      </w:r>
    </w:p>
    <w:p w14:paraId="202325F9" w14:textId="77777777" w:rsidR="00F03197" w:rsidRDefault="00F03197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DAA90D" w14:textId="21D9B371" w:rsidR="00C1740B" w:rsidRPr="007E04A2" w:rsidRDefault="00C1740B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78237380"/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uwagi na brak możliwości ustalenia spadkobierców stron postępowania </w:t>
      </w:r>
      <w:r w:rsidR="00FF7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strony będą informowan</w:t>
      </w:r>
      <w:r w:rsidR="00FF7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poprzez Obwieszczenie publikowane:</w:t>
      </w:r>
    </w:p>
    <w:bookmarkEnd w:id="1"/>
    <w:p w14:paraId="7FB5DA8C" w14:textId="77777777" w:rsidR="007E04A2" w:rsidRPr="007E04A2" w:rsidRDefault="00C1740B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w siedzibie Gminy Chełmża – na tablicy informacyjnej</w:t>
      </w:r>
      <w:r w:rsidR="007E04A2"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64E4D9FA" w14:textId="3FC9C41E" w:rsidR="007E04A2" w:rsidRPr="007E04A2" w:rsidRDefault="007E04A2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w Biuletynie Informacji </w:t>
      </w:r>
      <w:r w:rsidR="00FF7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Publicznej 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Gminy Chełmża,</w:t>
      </w:r>
    </w:p>
    <w:p w14:paraId="4E658532" w14:textId="4E922B05" w:rsidR="007E04A2" w:rsidRPr="007E04A2" w:rsidRDefault="007E04A2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na tablicy ogłoszeń sołectwa </w:t>
      </w:r>
      <w:r w:rsidR="00F031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Pluskowęsy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F8FFA94" w14:textId="77777777" w:rsidR="007E04A2" w:rsidRDefault="007E04A2" w:rsidP="007E04A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EC19AC" w14:textId="28A3A616" w:rsidR="006604AC" w:rsidRPr="00C1740B" w:rsidRDefault="006604AC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235DEBE5" w14:textId="2276257E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</w:r>
      <w:r w:rsidR="00C1740B">
        <w:rPr>
          <w:rFonts w:ascii="Times New Roman" w:hAnsi="Times New Roman" w:cs="Times New Roman"/>
          <w:i/>
        </w:rPr>
        <w:t>Andrzej Zieliński</w:t>
      </w:r>
      <w:r w:rsidR="00611EA3">
        <w:rPr>
          <w:rFonts w:ascii="Times New Roman" w:hAnsi="Times New Roman" w:cs="Times New Roman"/>
          <w:i/>
        </w:rPr>
        <w:t xml:space="preserve">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3FF57082" w14:textId="77777777" w:rsidR="00C1740B" w:rsidRDefault="00C1740B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C425AC" w14:textId="77777777" w:rsidR="00C1740B" w:rsidRDefault="00C1740B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0B96DDB5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1415838D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C1740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26 września 2024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43A58A85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C1740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26 września 2024 r.</w:t>
      </w:r>
    </w:p>
    <w:p w14:paraId="7C764791" w14:textId="5511010C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3CC61938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F0319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Pluskowęsy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6B99B022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5DFAB9B8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C288B2D" w14:textId="77777777" w:rsidR="00C1740B" w:rsidRDefault="00C1740B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</w:p>
    <w:p w14:paraId="40168213" w14:textId="77777777" w:rsidR="00C1740B" w:rsidRDefault="00C1740B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</w:p>
    <w:p w14:paraId="70BA8072" w14:textId="3C8E747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75D8B78" w:rsidR="00AD6795" w:rsidRPr="003B4EBC" w:rsidRDefault="003B4EBC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Beata Mikulska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1CF3D92F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2AD30AF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3B4EBC"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bmikulska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2474D"/>
    <w:rsid w:val="00172591"/>
    <w:rsid w:val="00173D0D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3005F8"/>
    <w:rsid w:val="003934C8"/>
    <w:rsid w:val="003B4EBC"/>
    <w:rsid w:val="003C1011"/>
    <w:rsid w:val="0040004C"/>
    <w:rsid w:val="0041227D"/>
    <w:rsid w:val="00413BEB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2722B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C28AA"/>
    <w:rsid w:val="007E04A2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1282"/>
    <w:rsid w:val="00BE0998"/>
    <w:rsid w:val="00BE4C99"/>
    <w:rsid w:val="00C1740B"/>
    <w:rsid w:val="00C3026B"/>
    <w:rsid w:val="00C44F7B"/>
    <w:rsid w:val="00C51D2E"/>
    <w:rsid w:val="00C53D94"/>
    <w:rsid w:val="00C723BE"/>
    <w:rsid w:val="00C7585F"/>
    <w:rsid w:val="00C87079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305CA"/>
    <w:rsid w:val="00E32ADD"/>
    <w:rsid w:val="00E63F7D"/>
    <w:rsid w:val="00E65C73"/>
    <w:rsid w:val="00E956BF"/>
    <w:rsid w:val="00EA3DA2"/>
    <w:rsid w:val="00EC7097"/>
    <w:rsid w:val="00ED573E"/>
    <w:rsid w:val="00F03197"/>
    <w:rsid w:val="00F47231"/>
    <w:rsid w:val="00F71087"/>
    <w:rsid w:val="00F85947"/>
    <w:rsid w:val="00FC2E48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2018-10-10T08:14:00Z</cp:lastPrinted>
  <dcterms:created xsi:type="dcterms:W3CDTF">2024-09-26T09:28:00Z</dcterms:created>
  <dcterms:modified xsi:type="dcterms:W3CDTF">2024-09-26T11:40:00Z</dcterms:modified>
</cp:coreProperties>
</file>